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4C" w:rsidRDefault="00863D4C" w:rsidP="00A63F01">
      <w:pPr>
        <w:pStyle w:val="ConsPlusNormal"/>
        <w:widowControl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jc w:val="center"/>
        <w:rPr>
          <w:rFonts w:ascii="Times New Roman" w:hAnsi="Times New Roman"/>
          <w:b/>
        </w:rPr>
      </w:pPr>
      <w:bookmarkStart w:id="0" w:name="P32"/>
      <w:bookmarkEnd w:id="0"/>
      <w:r>
        <w:rPr>
          <w:rFonts w:ascii="Times New Roman" w:hAnsi="Times New Roman"/>
          <w:b/>
        </w:rPr>
        <w:t>Договор</w:t>
      </w:r>
    </w:p>
    <w:p w:rsidR="00863D4C" w:rsidRDefault="00CD54C9" w:rsidP="00A63F01">
      <w:pPr>
        <w:pStyle w:val="ConsPlusNormal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организации отдыха и оздоровления ребенка</w:t>
      </w:r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6160CF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Шептуховка</w:t>
      </w:r>
      <w:proofErr w:type="spellEnd"/>
      <w:r w:rsidR="00CD54C9">
        <w:rPr>
          <w:rFonts w:ascii="Times New Roman" w:hAnsi="Times New Roman"/>
        </w:rPr>
        <w:t xml:space="preserve">                                                                                     "__" _______________ 20__ г.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(место заключения договора)                                                      (дата заключения договора)</w:t>
      </w:r>
    </w:p>
    <w:p w:rsidR="00863D4C" w:rsidRDefault="00863D4C" w:rsidP="00A63F01">
      <w:pPr>
        <w:pStyle w:val="ConsPlusNonformat"/>
        <w:widowControl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Лагерь с дн</w:t>
      </w:r>
      <w:r w:rsidR="006160CF">
        <w:rPr>
          <w:rFonts w:ascii="Times New Roman" w:hAnsi="Times New Roman"/>
        </w:rPr>
        <w:t>евным пребыванием детей «Непоседы</w:t>
      </w:r>
      <w:r>
        <w:rPr>
          <w:rFonts w:ascii="Times New Roman" w:hAnsi="Times New Roman"/>
        </w:rPr>
        <w:t>» на базе Муниципального казенного общеобразова</w:t>
      </w:r>
      <w:r w:rsidR="006160CF">
        <w:rPr>
          <w:rFonts w:ascii="Times New Roman" w:hAnsi="Times New Roman"/>
        </w:rPr>
        <w:t>тельного учреждения «</w:t>
      </w:r>
      <w:proofErr w:type="spellStart"/>
      <w:r w:rsidR="006160CF">
        <w:rPr>
          <w:rFonts w:ascii="Times New Roman" w:hAnsi="Times New Roman"/>
        </w:rPr>
        <w:t>Шептуховская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</w:rPr>
        <w:t>Кореневского</w:t>
      </w:r>
      <w:proofErr w:type="spellEnd"/>
      <w:r>
        <w:rPr>
          <w:rFonts w:ascii="Times New Roman" w:hAnsi="Times New Roman"/>
        </w:rPr>
        <w:t xml:space="preserve"> района Курской области ________________________________________________________________________________________,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(полное наименование организации отдыха детей и их оздоровления)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именуемый</w:t>
      </w:r>
      <w:proofErr w:type="gramEnd"/>
      <w:r>
        <w:rPr>
          <w:rFonts w:ascii="Times New Roman" w:hAnsi="Times New Roman"/>
        </w:rPr>
        <w:t xml:space="preserve"> в дальнейшем "Организация", в лице начальника лаг</w:t>
      </w:r>
      <w:r w:rsidR="006160CF">
        <w:rPr>
          <w:rFonts w:ascii="Times New Roman" w:hAnsi="Times New Roman"/>
        </w:rPr>
        <w:t xml:space="preserve">еря </w:t>
      </w:r>
      <w:proofErr w:type="spellStart"/>
      <w:r w:rsidR="006160CF">
        <w:rPr>
          <w:rFonts w:ascii="Times New Roman" w:hAnsi="Times New Roman"/>
        </w:rPr>
        <w:t>Шуклиной</w:t>
      </w:r>
      <w:proofErr w:type="spellEnd"/>
      <w:r w:rsidR="006160CF">
        <w:rPr>
          <w:rFonts w:ascii="Times New Roman" w:hAnsi="Times New Roman"/>
        </w:rPr>
        <w:t xml:space="preserve"> Зинаиды Алексеевны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_________________________________________________________________________________________,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(должность, фамилия, имя, отчество (при наличии) представителя</w:t>
      </w:r>
      <w:proofErr w:type="gramEnd"/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proofErr w:type="gramStart"/>
      <w:r>
        <w:rPr>
          <w:rFonts w:ascii="Times New Roman" w:hAnsi="Times New Roman"/>
        </w:rPr>
        <w:t>Организации)</w:t>
      </w:r>
      <w:proofErr w:type="gramEnd"/>
    </w:p>
    <w:p w:rsidR="00863D4C" w:rsidRDefault="00CD54C9" w:rsidP="00A63F01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действу</w:t>
      </w:r>
      <w:r w:rsidR="006160CF">
        <w:rPr>
          <w:rFonts w:ascii="Times New Roman" w:hAnsi="Times New Roman"/>
        </w:rPr>
        <w:t>ющего на основании приказа от        мая 2025</w:t>
      </w:r>
      <w:r>
        <w:rPr>
          <w:rFonts w:ascii="Times New Roman" w:hAnsi="Times New Roman"/>
        </w:rPr>
        <w:t xml:space="preserve"> г</w:t>
      </w:r>
      <w:r w:rsidR="006160C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__________________________________________________________________________________________,</w:t>
      </w:r>
    </w:p>
    <w:p w:rsidR="00863D4C" w:rsidRDefault="00CD54C9" w:rsidP="00A63F01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и реквизиты документа,</w:t>
      </w:r>
      <w:r w:rsidR="006160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подтверждающего полномочия представителя Организации)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одной стороны, и _________________________________________________________________________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__________________________________________________________________________________________,</w:t>
      </w:r>
    </w:p>
    <w:p w:rsidR="00863D4C" w:rsidRDefault="00CD54C9" w:rsidP="00A63F01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(фамилия, имя, отчество (при наличии) родителя (законного</w:t>
      </w:r>
      <w:r w:rsidR="006160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представителя) ребенка)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именуем__   в  дальнейшем  "Заказчик",  с  другой  стороны,  действующий 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интересах</w:t>
      </w:r>
      <w:proofErr w:type="gramEnd"/>
      <w:r>
        <w:rPr>
          <w:rFonts w:ascii="Times New Roman" w:hAnsi="Times New Roman"/>
        </w:rPr>
        <w:t xml:space="preserve"> несовершеннолетнего ______________________________________________________________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__________________________________________________________________________________________,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(фамилия, имя, отчество (при наличии) ребенка, дата рождения)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 в  дальнейшем "Ребенок", также  совместно  именуемые  "Стороны",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заключили настоящий Договор о нижеследующем:</w:t>
      </w:r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По настоящему Договору Организация обязуется оказать услуги по организации и обеспечению отдыха и оздоровления Ребенка в дистанционном режиме с применением дистанционных технологий.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1.2. Сроки оказания услуг Организацией (далее - период смены):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с </w:t>
      </w:r>
      <w:r w:rsidR="006160CF">
        <w:rPr>
          <w:rFonts w:ascii="Times New Roman" w:hAnsi="Times New Roman"/>
          <w:b/>
        </w:rPr>
        <w:t>02.06.2025г. по 19.06.2025</w:t>
      </w:r>
      <w:r>
        <w:rPr>
          <w:rFonts w:ascii="Times New Roman" w:hAnsi="Times New Roman"/>
          <w:b/>
        </w:rPr>
        <w:t>г.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(период проведения смены, количество дней)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1.3. Место оказания услуг Организацией:307431 Курская облас</w:t>
      </w:r>
      <w:r w:rsidR="006160CF">
        <w:rPr>
          <w:rFonts w:ascii="Times New Roman" w:hAnsi="Times New Roman"/>
        </w:rPr>
        <w:t xml:space="preserve">ть </w:t>
      </w:r>
      <w:proofErr w:type="spellStart"/>
      <w:r w:rsidR="006160CF">
        <w:rPr>
          <w:rFonts w:ascii="Times New Roman" w:hAnsi="Times New Roman"/>
        </w:rPr>
        <w:t>Кореневский</w:t>
      </w:r>
      <w:proofErr w:type="spellEnd"/>
      <w:r w:rsidR="006160CF">
        <w:rPr>
          <w:rFonts w:ascii="Times New Roman" w:hAnsi="Times New Roman"/>
        </w:rPr>
        <w:t xml:space="preserve"> район с. </w:t>
      </w:r>
      <w:proofErr w:type="spellStart"/>
      <w:r w:rsidR="006160CF">
        <w:rPr>
          <w:rFonts w:ascii="Times New Roman" w:hAnsi="Times New Roman"/>
        </w:rPr>
        <w:t>Шептуховка</w:t>
      </w:r>
      <w:proofErr w:type="spellEnd"/>
      <w:r w:rsidR="006160CF">
        <w:rPr>
          <w:rFonts w:ascii="Times New Roman" w:hAnsi="Times New Roman"/>
        </w:rPr>
        <w:t xml:space="preserve"> ул. Молодёжная, д. 10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63D4C" w:rsidRDefault="00CD54C9" w:rsidP="00A63F01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(указать адрес места оказания услуг)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II. Взаимодействие Сторон</w:t>
      </w:r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Организация обязана: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Знакомить Заказчика с условиями пребывания Ребенка в Организации, нормативными правовыми актами, касающимися организации и осуществления деятельности Организации.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Обеспечить по возможности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 Обеспечить по возможности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Организация вправе: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>
          <w:rPr>
            <w:rFonts w:ascii="Times New Roman" w:hAnsi="Times New Roman"/>
            <w:color w:val="0000FF"/>
          </w:rPr>
          <w:t>подпункте 2.3.1 пункта 2.3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Требовать от Заказчика возмещения вреда, причиненного Ребенком Организации.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Заказчик обязан: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  <w:b/>
        </w:rPr>
      </w:pPr>
      <w:bookmarkStart w:id="1" w:name="P93"/>
      <w:bookmarkEnd w:id="1"/>
      <w:r>
        <w:rPr>
          <w:rFonts w:ascii="Times New Roman" w:hAnsi="Times New Roman"/>
          <w:b/>
        </w:rPr>
        <w:t>2.3.1. Предоставить Организации в определенный ей срок следующие документы: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копию документа, удостоверяющего личность Ребенка</w:t>
      </w:r>
    </w:p>
    <w:p w:rsidR="00A63F01" w:rsidRDefault="00A63F01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 о гражданстве Ребёнка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копию свидетельство о регистрации по месту жительства Ребенка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копию паспорта родителя (законного представителя)</w:t>
      </w:r>
      <w:bookmarkStart w:id="2" w:name="_GoBack"/>
      <w:bookmarkEnd w:id="2"/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копию удостоверение многодетной семьи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для многодетной семьи)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справку с места работы родителей</w:t>
      </w:r>
    </w:p>
    <w:p w:rsidR="00863D4C" w:rsidRDefault="00A63F01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CD54C9">
        <w:rPr>
          <w:rFonts w:ascii="Times New Roman" w:hAnsi="Times New Roman"/>
        </w:rPr>
        <w:t>опию трудовой книжки, при наличии(1 и последней страниц</w:t>
      </w:r>
      <w:proofErr w:type="gramStart"/>
      <w:r w:rsidR="00CD54C9">
        <w:rPr>
          <w:rFonts w:ascii="Times New Roman" w:hAnsi="Times New Roman"/>
        </w:rPr>
        <w:t>)д</w:t>
      </w:r>
      <w:proofErr w:type="gramEnd"/>
      <w:r w:rsidR="00CD54C9">
        <w:rPr>
          <w:rFonts w:ascii="Times New Roman" w:hAnsi="Times New Roman"/>
        </w:rPr>
        <w:t>ля неработающих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справку из сельского совета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подтверждающую статус </w:t>
      </w:r>
      <w:proofErr w:type="spellStart"/>
      <w:r>
        <w:rPr>
          <w:rFonts w:ascii="Times New Roman" w:hAnsi="Times New Roman"/>
        </w:rPr>
        <w:t>безработности</w:t>
      </w:r>
      <w:proofErr w:type="spellEnd"/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bookmarkStart w:id="3" w:name="P100"/>
      <w:bookmarkEnd w:id="3"/>
      <w:r>
        <w:rPr>
          <w:rFonts w:ascii="Times New Roman" w:hAnsi="Times New Roman"/>
        </w:rPr>
        <w:t>2.3.2. Сообщить Организации о необходимости соблюдения Ребенком назначенного лечащим врачом Ребенка режима лечения.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вправе: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Получать информацию от Организации по оказанию данной Организацией Ребенку услуг.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пребывания и правилами посещения Ребенка в Организации.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Требовать от Организации возмещения ущерба и вреда, причиненного Организацией Ребенку.</w:t>
      </w:r>
    </w:p>
    <w:p w:rsidR="00863D4C" w:rsidRDefault="00863D4C" w:rsidP="00A63F01">
      <w:pPr>
        <w:pStyle w:val="ConsPlusNormal"/>
        <w:widowControl/>
        <w:jc w:val="center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III. Ответственность Сторон</w:t>
      </w:r>
    </w:p>
    <w:p w:rsidR="00863D4C" w:rsidRDefault="00863D4C" w:rsidP="00A63F01">
      <w:pPr>
        <w:pStyle w:val="ConsPlusNormal"/>
        <w:widowControl/>
        <w:jc w:val="center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Ответственность за пребывание Ребенка в Организации, его жизнь и здоровье несут начальник  и работники Организации в соответствии с законодательством Российской Федерации.</w:t>
      </w:r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IV. Основания изменения и расторжения Договора</w:t>
      </w:r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Условия, на которых заключен настоящий Договор, могут быть изменены по соглашению Сторон.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досрочно по взаимному письменному соглашению Сторон.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Действие настоящего Договора прекращается по инициативе Организации в случаях: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представления Заказчиком недостоверных документов о Ребенке, указанных в </w:t>
      </w:r>
      <w:hyperlink w:anchor="P93" w:history="1">
        <w:r>
          <w:rPr>
            <w:rFonts w:ascii="Times New Roman" w:hAnsi="Times New Roman"/>
            <w:color w:val="0000FF"/>
          </w:rPr>
          <w:t>подпункте 2.3.1 пункта 2.3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V. Заключительные положения</w:t>
      </w:r>
    </w:p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>
        <w:rPr>
          <w:rFonts w:ascii="Times New Roman" w:hAnsi="Times New Roman"/>
        </w:rPr>
        <w:t>ств в ср</w:t>
      </w:r>
      <w:proofErr w:type="gramEnd"/>
      <w:r>
        <w:rPr>
          <w:rFonts w:ascii="Times New Roman" w:hAnsi="Times New Roman"/>
        </w:rPr>
        <w:t>оки, установленные настоящим Договором.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В случае </w:t>
      </w:r>
      <w:proofErr w:type="spellStart"/>
      <w:r>
        <w:rPr>
          <w:rFonts w:ascii="Times New Roman" w:hAnsi="Times New Roman"/>
        </w:rPr>
        <w:t>неурегулирования</w:t>
      </w:r>
      <w:proofErr w:type="spellEnd"/>
      <w:r>
        <w:rPr>
          <w:rFonts w:ascii="Times New Roman" w:hAnsi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63D4C" w:rsidRDefault="00CD54C9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863D4C" w:rsidRDefault="00863D4C" w:rsidP="00A63F01">
      <w:pPr>
        <w:pStyle w:val="ConsPlusNormal"/>
        <w:widowControl/>
        <w:jc w:val="center"/>
        <w:rPr>
          <w:rFonts w:ascii="Times New Roman" w:hAnsi="Times New Roman"/>
        </w:rPr>
      </w:pPr>
    </w:p>
    <w:p w:rsidR="00863D4C" w:rsidRDefault="00CD54C9" w:rsidP="00A63F01">
      <w:pPr>
        <w:pStyle w:val="ConsPlusNormal"/>
        <w:widowControl/>
        <w:jc w:val="center"/>
        <w:outlineLvl w:val="1"/>
        <w:rPr>
          <w:rFonts w:ascii="Times New Roman" w:hAnsi="Times New Roman"/>
        </w:rPr>
      </w:pPr>
      <w:bookmarkStart w:id="4" w:name="P150"/>
      <w:bookmarkEnd w:id="4"/>
      <w:r>
        <w:rPr>
          <w:rFonts w:ascii="Times New Roman" w:hAnsi="Times New Roman"/>
        </w:rPr>
        <w:t>VI. Реквизиты и подписи Сторон</w:t>
      </w:r>
    </w:p>
    <w:p w:rsidR="00863D4C" w:rsidRDefault="00863D4C" w:rsidP="00A63F01">
      <w:pPr>
        <w:pStyle w:val="ConsPlusNormal"/>
        <w:widowControl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4"/>
        <w:gridCol w:w="2265"/>
        <w:gridCol w:w="2264"/>
        <w:gridCol w:w="2624"/>
      </w:tblGrid>
      <w:tr w:rsidR="00863D4C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  <w:p w:rsidR="00863D4C" w:rsidRPr="00CD54C9" w:rsidRDefault="00CD54C9" w:rsidP="00A63F01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Лагерь с дн</w:t>
            </w:r>
            <w:r w:rsidR="006160CF">
              <w:rPr>
                <w:rFonts w:ascii="Times New Roman" w:hAnsi="Times New Roman"/>
              </w:rPr>
              <w:t>евным пребыванием детей «Непоседы</w:t>
            </w:r>
            <w:r>
              <w:rPr>
                <w:rFonts w:ascii="Times New Roman" w:hAnsi="Times New Roman"/>
              </w:rPr>
              <w:t>» на базе Муниципального казенного общеобра</w:t>
            </w:r>
            <w:r w:rsidR="006160CF">
              <w:rPr>
                <w:rFonts w:ascii="Times New Roman" w:hAnsi="Times New Roman"/>
              </w:rPr>
              <w:t>зовательного учреждения «</w:t>
            </w:r>
            <w:proofErr w:type="spellStart"/>
            <w:r w:rsidR="006160CF">
              <w:rPr>
                <w:rFonts w:ascii="Times New Roman" w:hAnsi="Times New Roman"/>
              </w:rPr>
              <w:t>Шептухов</w:t>
            </w:r>
            <w:r>
              <w:rPr>
                <w:rFonts w:ascii="Times New Roman" w:hAnsi="Times New Roman"/>
              </w:rPr>
              <w:t>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/>
              </w:rPr>
              <w:t>Кореневского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</w:t>
            </w:r>
            <w:r w:rsidRPr="00CD54C9">
              <w:rPr>
                <w:rFonts w:ascii="Times New Roman" w:hAnsi="Times New Roman"/>
                <w:u w:val="single"/>
              </w:rPr>
              <w:t xml:space="preserve">области </w:t>
            </w:r>
            <w:r>
              <w:rPr>
                <w:rFonts w:ascii="Times New Roman" w:hAnsi="Times New Roman"/>
                <w:u w:val="single"/>
              </w:rPr>
              <w:t>_______________________________</w:t>
            </w:r>
          </w:p>
          <w:p w:rsidR="00863D4C" w:rsidRDefault="00863D4C" w:rsidP="00A63F01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(полное наименование Организации)</w:t>
            </w:r>
          </w:p>
        </w:tc>
        <w:tc>
          <w:tcPr>
            <w:tcW w:w="48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863D4C" w:rsidRDefault="00CD54C9" w:rsidP="00A63F01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  <w:p w:rsidR="00863D4C" w:rsidRDefault="00863D4C" w:rsidP="00A63F01">
            <w:pPr>
              <w:spacing w:after="0" w:line="240" w:lineRule="auto"/>
            </w:pPr>
          </w:p>
          <w:p w:rsidR="00863D4C" w:rsidRDefault="00863D4C" w:rsidP="00A63F01">
            <w:pPr>
              <w:spacing w:after="0" w:line="240" w:lineRule="auto"/>
            </w:pPr>
          </w:p>
          <w:p w:rsidR="00863D4C" w:rsidRDefault="00863D4C" w:rsidP="00A63F01">
            <w:pPr>
              <w:spacing w:after="0" w:line="240" w:lineRule="auto"/>
              <w:jc w:val="center"/>
            </w:pPr>
          </w:p>
        </w:tc>
      </w:tr>
      <w:tr w:rsidR="00863D4C">
        <w:trPr>
          <w:trHeight w:val="253"/>
        </w:trPr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нахождения:</w:t>
            </w:r>
          </w:p>
          <w:p w:rsidR="00863D4C" w:rsidRDefault="00CD54C9" w:rsidP="00A63F01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307431 Курская облас</w:t>
            </w:r>
            <w:r w:rsidR="006160CF">
              <w:rPr>
                <w:rFonts w:ascii="Times New Roman" w:hAnsi="Times New Roman"/>
                <w:sz w:val="22"/>
              </w:rPr>
              <w:t xml:space="preserve">ть </w:t>
            </w:r>
            <w:proofErr w:type="spellStart"/>
            <w:r w:rsidR="006160CF">
              <w:rPr>
                <w:rFonts w:ascii="Times New Roman" w:hAnsi="Times New Roman"/>
                <w:sz w:val="22"/>
              </w:rPr>
              <w:t>Кореневский</w:t>
            </w:r>
            <w:proofErr w:type="spellEnd"/>
            <w:r w:rsidR="006160CF">
              <w:rPr>
                <w:rFonts w:ascii="Times New Roman" w:hAnsi="Times New Roman"/>
                <w:sz w:val="22"/>
              </w:rPr>
              <w:t xml:space="preserve"> район с. </w:t>
            </w:r>
            <w:proofErr w:type="spellStart"/>
            <w:r w:rsidR="006160CF">
              <w:rPr>
                <w:rFonts w:ascii="Times New Roman" w:hAnsi="Times New Roman"/>
                <w:sz w:val="22"/>
              </w:rPr>
              <w:t>Шептуховка</w:t>
            </w:r>
            <w:proofErr w:type="spellEnd"/>
            <w:r w:rsidR="006160CF">
              <w:rPr>
                <w:rFonts w:ascii="Times New Roman" w:hAnsi="Times New Roman"/>
                <w:sz w:val="22"/>
              </w:rPr>
              <w:t xml:space="preserve"> ул. Молодёжная, д. 10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адрес:</w:t>
            </w:r>
          </w:p>
          <w:p w:rsidR="00863D4C" w:rsidRDefault="006160CF" w:rsidP="00A63F01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307422</w:t>
            </w:r>
            <w:r w:rsidR="00CD54C9">
              <w:rPr>
                <w:rFonts w:ascii="Times New Roman" w:hAnsi="Times New Roman"/>
                <w:sz w:val="22"/>
              </w:rPr>
              <w:t xml:space="preserve"> Курская область </w:t>
            </w:r>
            <w:proofErr w:type="spellStart"/>
            <w:r w:rsidR="00CD54C9">
              <w:rPr>
                <w:rFonts w:ascii="Times New Roman" w:hAnsi="Times New Roman"/>
                <w:sz w:val="22"/>
              </w:rPr>
              <w:t>Кореневский</w:t>
            </w:r>
            <w:proofErr w:type="spellEnd"/>
            <w:r w:rsidR="00CD54C9">
              <w:rPr>
                <w:rFonts w:ascii="Times New Roman" w:hAnsi="Times New Roman"/>
                <w:sz w:val="22"/>
              </w:rPr>
              <w:t xml:space="preserve"> район </w:t>
            </w:r>
            <w:proofErr w:type="gramStart"/>
            <w:r w:rsidR="00CD54C9">
              <w:rPr>
                <w:rFonts w:ascii="Times New Roman" w:hAnsi="Times New Roman"/>
                <w:sz w:val="22"/>
              </w:rPr>
              <w:t>с</w:t>
            </w:r>
            <w:proofErr w:type="gramEnd"/>
            <w:r w:rsidR="00CD54C9">
              <w:rPr>
                <w:rFonts w:ascii="Times New Roman" w:hAnsi="Times New Roman"/>
                <w:sz w:val="22"/>
              </w:rPr>
              <w:t xml:space="preserve">.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CD54C9">
              <w:rPr>
                <w:rFonts w:ascii="Times New Roman" w:hAnsi="Times New Roman"/>
                <w:sz w:val="22"/>
              </w:rPr>
              <w:t xml:space="preserve"> </w:t>
            </w:r>
          </w:p>
          <w:p w:rsidR="00863D4C" w:rsidRDefault="006160CF" w:rsidP="00A63F01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Шептуховка</w:t>
            </w:r>
            <w:proofErr w:type="spellEnd"/>
            <w:r>
              <w:rPr>
                <w:rFonts w:ascii="Times New Roman" w:hAnsi="Times New Roman"/>
              </w:rPr>
              <w:t xml:space="preserve"> ул. Молодёжная, д.10                               </w:t>
            </w:r>
            <w:r w:rsidR="00CD54C9"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</w:rPr>
              <w:t xml:space="preserve">                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8(47147)3-27-24</w:t>
            </w:r>
          </w:p>
        </w:tc>
        <w:tc>
          <w:tcPr>
            <w:tcW w:w="48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863D4C" w:rsidP="00A63F01">
            <w:pPr>
              <w:spacing w:after="0" w:line="240" w:lineRule="auto"/>
            </w:pPr>
          </w:p>
        </w:tc>
      </w:tr>
      <w:tr w:rsidR="00863D4C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863D4C" w:rsidP="00A63F01">
            <w:pPr>
              <w:spacing w:after="0" w:line="240" w:lineRule="auto"/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удостоверяющий личность 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863D4C" w:rsidRDefault="00CD54C9" w:rsidP="00A63F01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(наименование, номер, серия, кем и когда выдан)</w:t>
            </w:r>
          </w:p>
        </w:tc>
      </w:tr>
      <w:tr w:rsidR="00863D4C">
        <w:trPr>
          <w:trHeight w:val="509"/>
        </w:trPr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863D4C" w:rsidP="00A63F01">
            <w:pPr>
              <w:spacing w:after="0" w:line="240" w:lineRule="auto"/>
            </w:pPr>
          </w:p>
        </w:tc>
        <w:tc>
          <w:tcPr>
            <w:tcW w:w="48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Зарегистрирован</w:t>
            </w:r>
            <w:proofErr w:type="gramEnd"/>
            <w:r>
              <w:rPr>
                <w:rFonts w:ascii="Times New Roman" w:hAnsi="Times New Roman"/>
              </w:rPr>
              <w:t xml:space="preserve"> по адресу ___________________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___________________________________</w:t>
            </w:r>
          </w:p>
        </w:tc>
      </w:tr>
      <w:tr w:rsidR="00863D4C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________________/</w:t>
            </w:r>
          </w:p>
          <w:p w:rsidR="00863D4C" w:rsidRDefault="00CD54C9" w:rsidP="00A63F01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CD54C9" w:rsidP="00A63F01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Шуклина</w:t>
            </w:r>
            <w:proofErr w:type="spellEnd"/>
            <w:r>
              <w:rPr>
                <w:rFonts w:ascii="Times New Roman" w:hAnsi="Times New Roman"/>
              </w:rPr>
              <w:t xml:space="preserve"> З. А.</w:t>
            </w:r>
          </w:p>
          <w:p w:rsidR="00863D4C" w:rsidRDefault="00CD54C9" w:rsidP="00A63F01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(ФИО)</w:t>
            </w:r>
          </w:p>
        </w:tc>
        <w:tc>
          <w:tcPr>
            <w:tcW w:w="48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863D4C" w:rsidP="00A63F01">
            <w:pPr>
              <w:spacing w:after="0" w:line="240" w:lineRule="auto"/>
            </w:pPr>
          </w:p>
        </w:tc>
      </w:tr>
      <w:tr w:rsidR="00863D4C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863D4C" w:rsidP="00A63F0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CD54C9" w:rsidP="00A63F0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________________/</w:t>
            </w:r>
          </w:p>
          <w:p w:rsidR="00863D4C" w:rsidRDefault="00CD54C9" w:rsidP="00A63F01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4C" w:rsidRDefault="00CD54C9" w:rsidP="00A63F01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  <w:p w:rsidR="00863D4C" w:rsidRDefault="00CD54C9" w:rsidP="00A63F01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(ФИО)</w:t>
            </w:r>
          </w:p>
        </w:tc>
      </w:tr>
    </w:tbl>
    <w:p w:rsidR="00863D4C" w:rsidRDefault="00863D4C" w:rsidP="00A63F0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863D4C" w:rsidRDefault="00863D4C" w:rsidP="00A63F01">
      <w:pPr>
        <w:pStyle w:val="ConsPlusNormal"/>
        <w:widowControl/>
        <w:outlineLvl w:val="1"/>
        <w:rPr>
          <w:rFonts w:ascii="Times New Roman" w:hAnsi="Times New Roman"/>
        </w:rPr>
      </w:pPr>
    </w:p>
    <w:p w:rsidR="00863D4C" w:rsidRDefault="00863D4C">
      <w:pPr>
        <w:pStyle w:val="ConsPlusNormal"/>
        <w:widowControl/>
        <w:jc w:val="right"/>
        <w:outlineLvl w:val="1"/>
        <w:rPr>
          <w:rFonts w:ascii="Times New Roman" w:hAnsi="Times New Roman"/>
        </w:rPr>
      </w:pPr>
    </w:p>
    <w:p w:rsidR="00863D4C" w:rsidRDefault="00863D4C">
      <w:pPr>
        <w:pStyle w:val="ConsPlusNormal"/>
        <w:widowControl/>
        <w:jc w:val="right"/>
        <w:outlineLvl w:val="1"/>
        <w:rPr>
          <w:rFonts w:ascii="Times New Roman" w:hAnsi="Times New Roman"/>
        </w:rPr>
      </w:pPr>
    </w:p>
    <w:p w:rsidR="00863D4C" w:rsidRDefault="00863D4C">
      <w:pPr>
        <w:pStyle w:val="ConsPlusNormal"/>
        <w:widowControl/>
        <w:jc w:val="right"/>
        <w:outlineLvl w:val="1"/>
        <w:rPr>
          <w:rFonts w:ascii="Times New Roman" w:hAnsi="Times New Roman"/>
        </w:rPr>
      </w:pPr>
    </w:p>
    <w:p w:rsidR="00863D4C" w:rsidRDefault="00863D4C">
      <w:pPr>
        <w:pStyle w:val="ConsPlusNormal"/>
        <w:widowControl/>
        <w:outlineLvl w:val="1"/>
        <w:rPr>
          <w:rFonts w:ascii="Times New Roman" w:hAnsi="Times New Roman"/>
        </w:rPr>
      </w:pPr>
    </w:p>
    <w:sectPr w:rsidR="00863D4C" w:rsidSect="00A63F01">
      <w:pgSz w:w="11906" w:h="16838"/>
      <w:pgMar w:top="851" w:right="1133" w:bottom="709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3D4C"/>
    <w:rsid w:val="006160CF"/>
    <w:rsid w:val="00863D4C"/>
    <w:rsid w:val="009E10DE"/>
    <w:rsid w:val="00A63F01"/>
    <w:rsid w:val="00CD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3D4C"/>
  </w:style>
  <w:style w:type="paragraph" w:styleId="10">
    <w:name w:val="heading 1"/>
    <w:next w:val="a"/>
    <w:link w:val="11"/>
    <w:uiPriority w:val="9"/>
    <w:qFormat/>
    <w:rsid w:val="00863D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63D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63D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63D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63D4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3D4C"/>
  </w:style>
  <w:style w:type="paragraph" w:styleId="21">
    <w:name w:val="toc 2"/>
    <w:next w:val="a"/>
    <w:link w:val="22"/>
    <w:uiPriority w:val="39"/>
    <w:rsid w:val="00863D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63D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63D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3D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63D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3D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63D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3D4C"/>
    <w:rPr>
      <w:rFonts w:ascii="XO Thames" w:hAnsi="XO Thames"/>
      <w:sz w:val="28"/>
    </w:rPr>
  </w:style>
  <w:style w:type="paragraph" w:customStyle="1" w:styleId="Endnote">
    <w:name w:val="Endnote"/>
    <w:link w:val="Endnote0"/>
    <w:rsid w:val="00863D4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63D4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63D4C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rsid w:val="00863D4C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863D4C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863D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3D4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63D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63D4C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sid w:val="00863D4C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863D4C"/>
    <w:rPr>
      <w:rFonts w:ascii="Courier New" w:hAnsi="Courier New"/>
      <w:sz w:val="20"/>
    </w:rPr>
  </w:style>
  <w:style w:type="paragraph" w:customStyle="1" w:styleId="12">
    <w:name w:val="Гиперссылка1"/>
    <w:link w:val="a3"/>
    <w:rsid w:val="00863D4C"/>
    <w:rPr>
      <w:color w:val="0000FF"/>
      <w:u w:val="single"/>
    </w:rPr>
  </w:style>
  <w:style w:type="character" w:styleId="a3">
    <w:name w:val="Hyperlink"/>
    <w:link w:val="12"/>
    <w:rsid w:val="00863D4C"/>
    <w:rPr>
      <w:color w:val="0000FF"/>
      <w:u w:val="single"/>
    </w:rPr>
  </w:style>
  <w:style w:type="paragraph" w:customStyle="1" w:styleId="Footnote">
    <w:name w:val="Footnote"/>
    <w:link w:val="Footnote0"/>
    <w:rsid w:val="00863D4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63D4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63D4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63D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3D4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63D4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63D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3D4C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863D4C"/>
  </w:style>
  <w:style w:type="paragraph" w:styleId="8">
    <w:name w:val="toc 8"/>
    <w:next w:val="a"/>
    <w:link w:val="80"/>
    <w:uiPriority w:val="39"/>
    <w:rsid w:val="00863D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63D4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63D4C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863D4C"/>
    <w:rPr>
      <w:rFonts w:ascii="Calibri" w:hAnsi="Calibri"/>
    </w:rPr>
  </w:style>
  <w:style w:type="paragraph" w:customStyle="1" w:styleId="ConsPlusTitle">
    <w:name w:val="ConsPlusTitle"/>
    <w:link w:val="ConsPlusTitle0"/>
    <w:rsid w:val="00863D4C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863D4C"/>
    <w:rPr>
      <w:rFonts w:ascii="Calibri" w:hAnsi="Calibri"/>
      <w:b/>
    </w:rPr>
  </w:style>
  <w:style w:type="paragraph" w:styleId="51">
    <w:name w:val="toc 5"/>
    <w:next w:val="a"/>
    <w:link w:val="52"/>
    <w:uiPriority w:val="39"/>
    <w:rsid w:val="00863D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3D4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63D4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63D4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63D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63D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63D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63D4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Windows7</cp:lastModifiedBy>
  <cp:revision>5</cp:revision>
  <dcterms:created xsi:type="dcterms:W3CDTF">2019-05-16T12:30:00Z</dcterms:created>
  <dcterms:modified xsi:type="dcterms:W3CDTF">2025-05-25T20:50:00Z</dcterms:modified>
</cp:coreProperties>
</file>